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32" w:rsidRDefault="00B4291C" w:rsidP="00171832">
      <w:pPr>
        <w:tabs>
          <w:tab w:val="left" w:pos="-810"/>
        </w:tabs>
        <w:ind w:right="-1040"/>
        <w:jc w:val="both"/>
        <w:rPr>
          <w:sz w:val="60"/>
          <w:szCs w:val="60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-495300</wp:posOffset>
            </wp:positionV>
            <wp:extent cx="1269365" cy="970280"/>
            <wp:effectExtent l="0" t="0" r="698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1AA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-326390</wp:posOffset>
                </wp:positionV>
                <wp:extent cx="4389755" cy="614045"/>
                <wp:effectExtent l="19685" t="26035" r="19685" b="266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755" cy="614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0FC60" id="AutoShape 4" o:spid="_x0000_s1026" style="position:absolute;margin-left:57.05pt;margin-top:-25.7pt;width:345.65pt;height:4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" strokecolor="red" strokeweight="3pt">
                <v:fill opacity="0"/>
                <v:textbox style="mso-fit-shape-to-text:t"/>
              </v:roundrect>
            </w:pict>
          </mc:Fallback>
        </mc:AlternateContent>
      </w:r>
      <w:r w:rsidR="00041AA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-326390</wp:posOffset>
                </wp:positionV>
                <wp:extent cx="4232910" cy="671830"/>
                <wp:effectExtent l="0" t="0" r="63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832" w:rsidRPr="00171832" w:rsidRDefault="00171832" w:rsidP="00171832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570"/>
                                <w:tab w:val="left" w:pos="7200"/>
                                <w:tab w:val="left" w:pos="7920"/>
                                <w:tab w:val="left" w:pos="8640"/>
                              </w:tabs>
                              <w:ind w:right="-740"/>
                              <w:rPr>
                                <w:rFonts w:asciiTheme="minorHAnsi" w:hAnsiTheme="minorHAnsi" w:cstheme="minorHAnsi"/>
                                <w:sz w:val="60"/>
                                <w:szCs w:val="60"/>
                              </w:rPr>
                            </w:pPr>
                            <w:r w:rsidRPr="0017183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6"/>
                                <w:szCs w:val="56"/>
                              </w:rPr>
                              <w:t>Meat Science Scholarships</w:t>
                            </w:r>
                          </w:p>
                          <w:p w:rsidR="00171832" w:rsidRDefault="0017183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.4pt;margin-top:-25.7pt;width:333.3pt;height:52.9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" stroked="f" strokecolor="red" strokeweight="3pt">
                <v:textbox style="mso-fit-shape-to-text:t">
                  <w:txbxContent>
                    <w:p w:rsidR="00171832" w:rsidRPr="00171832" w:rsidRDefault="00171832" w:rsidP="00171832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570"/>
                          <w:tab w:val="left" w:pos="7200"/>
                          <w:tab w:val="left" w:pos="7920"/>
                          <w:tab w:val="left" w:pos="8640"/>
                        </w:tabs>
                        <w:ind w:right="-740"/>
                        <w:rPr>
                          <w:rFonts w:asciiTheme="minorHAnsi" w:hAnsiTheme="minorHAnsi" w:cstheme="minorHAnsi"/>
                          <w:sz w:val="60"/>
                          <w:szCs w:val="60"/>
                        </w:rPr>
                      </w:pPr>
                      <w:r w:rsidRPr="00171832">
                        <w:rPr>
                          <w:rFonts w:asciiTheme="minorHAnsi" w:hAnsiTheme="minorHAnsi" w:cstheme="minorHAnsi"/>
                          <w:b/>
                          <w:bCs/>
                          <w:sz w:val="56"/>
                          <w:szCs w:val="56"/>
                        </w:rPr>
                        <w:t>Meat Science Scholarships</w:t>
                      </w:r>
                    </w:p>
                    <w:p w:rsidR="00171832" w:rsidRDefault="00171832"/>
                  </w:txbxContent>
                </v:textbox>
              </v:shape>
            </w:pict>
          </mc:Fallback>
        </mc:AlternateContent>
      </w:r>
    </w:p>
    <w:p w:rsid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-720" w:hanging="1440"/>
        <w:jc w:val="both"/>
        <w:rPr>
          <w:b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-720" w:hanging="144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TYPE:</w:t>
      </w:r>
      <w:r w:rsidRPr="00171832">
        <w:rPr>
          <w:rFonts w:asciiTheme="minorHAnsi" w:hAnsiTheme="minorHAnsi" w:cstheme="minorHAnsi"/>
          <w:b/>
          <w:bCs/>
          <w:sz w:val="28"/>
          <w:szCs w:val="28"/>
        </w:rPr>
        <w:tab/>
        <w:t>Undergraduate Meat Science Scholarships</w:t>
      </w:r>
    </w:p>
    <w:p w:rsidR="00171832" w:rsidRPr="00171832" w:rsidRDefault="00171832" w:rsidP="00171832">
      <w:pPr>
        <w:tabs>
          <w:tab w:val="left" w:pos="-1440"/>
          <w:tab w:val="left" w:pos="-540"/>
          <w:tab w:val="left" w:pos="-270"/>
          <w:tab w:val="left" w:pos="0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 w:rsidRPr="00171832">
        <w:rPr>
          <w:rFonts w:asciiTheme="minorHAnsi" w:hAnsiTheme="minorHAnsi" w:cstheme="minorHAnsi"/>
          <w:bCs/>
          <w:sz w:val="24"/>
          <w:szCs w:val="24"/>
        </w:rPr>
        <w:t>(Two $1,000 Scholarships will be awarded)</w:t>
      </w:r>
      <w:r w:rsidR="00B4291C" w:rsidRPr="00B4291C">
        <w:t xml:space="preserve"> 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DONOR:  Kansas Meat Processors Association</w:t>
      </w:r>
    </w:p>
    <w:p w:rsidR="00171832" w:rsidRPr="00171832" w:rsidRDefault="00171832" w:rsidP="0017183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30"/>
        </w:tabs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 xml:space="preserve">The Kansas Meat Processors Association (KMPA) is a trade association of small to medium-size </w:t>
      </w:r>
      <w:r w:rsidR="00F648F8">
        <w:rPr>
          <w:rFonts w:asciiTheme="minorHAnsi" w:hAnsiTheme="minorHAnsi" w:cstheme="minorHAnsi"/>
          <w:bCs/>
          <w:sz w:val="24"/>
          <w:szCs w:val="24"/>
        </w:rPr>
        <w:t>i</w:t>
      </w:r>
      <w:r w:rsidRPr="00171832">
        <w:rPr>
          <w:rFonts w:asciiTheme="minorHAnsi" w:hAnsiTheme="minorHAnsi" w:cstheme="minorHAnsi"/>
          <w:bCs/>
          <w:sz w:val="24"/>
          <w:szCs w:val="24"/>
        </w:rPr>
        <w:t>ndependent meat businesses and their suppliers.  Busine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171832">
        <w:rPr>
          <w:rFonts w:asciiTheme="minorHAnsi" w:hAnsiTheme="minorHAnsi" w:cstheme="minorHAnsi"/>
          <w:bCs/>
          <w:sz w:val="24"/>
          <w:szCs w:val="24"/>
        </w:rPr>
        <w:t xml:space="preserve">s is conducted by elected officers and a Board of Directors.  Problems of the industry are identified and positions on issues related to their businesses are communicated to governmental agencies or elected officials.  Major activities sponsored or co-sponsored by KMPA include: 1) the annual convention with a processed product competition and trade show; 2) the Midwest Meat Processors </w:t>
      </w:r>
      <w:r w:rsidR="00F648F8">
        <w:rPr>
          <w:rFonts w:asciiTheme="minorHAnsi" w:hAnsiTheme="minorHAnsi" w:cstheme="minorHAnsi"/>
          <w:bCs/>
          <w:sz w:val="24"/>
          <w:szCs w:val="24"/>
        </w:rPr>
        <w:t>Workshop</w:t>
      </w:r>
      <w:r w:rsidRPr="00171832">
        <w:rPr>
          <w:rFonts w:asciiTheme="minorHAnsi" w:hAnsiTheme="minorHAnsi" w:cstheme="minorHAnsi"/>
          <w:bCs/>
          <w:sz w:val="24"/>
          <w:szCs w:val="24"/>
        </w:rPr>
        <w:t xml:space="preserve"> at Kansas State University; 3) annual legislative receptions; 4) interaction with other agricultural trade associations; and 5) student scholarships in Meat Science at KSU.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Theme="minorHAnsi" w:hAnsiTheme="minorHAnsi" w:cstheme="minorHAnsi"/>
          <w:b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ELIGIBILITY: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 xml:space="preserve">Must be currently enrolled at Kansas State University and have completed at least 30 </w:t>
      </w:r>
      <w:r w:rsidR="009E5EDA" w:rsidRPr="00171832">
        <w:rPr>
          <w:rFonts w:asciiTheme="minorHAnsi" w:hAnsiTheme="minorHAnsi" w:cstheme="minorHAnsi"/>
          <w:bCs/>
          <w:sz w:val="24"/>
          <w:szCs w:val="24"/>
        </w:rPr>
        <w:t xml:space="preserve">(KSU plus transfer) </w:t>
      </w:r>
      <w:r w:rsidRPr="00171832">
        <w:rPr>
          <w:rFonts w:asciiTheme="minorHAnsi" w:hAnsiTheme="minorHAnsi" w:cstheme="minorHAnsi"/>
          <w:bCs/>
          <w:sz w:val="24"/>
          <w:szCs w:val="24"/>
        </w:rPr>
        <w:t xml:space="preserve">credit hours but no more than 95 total </w:t>
      </w:r>
      <w:r w:rsidR="009E5EDA">
        <w:rPr>
          <w:rFonts w:asciiTheme="minorHAnsi" w:hAnsiTheme="minorHAnsi" w:cstheme="minorHAnsi"/>
          <w:bCs/>
          <w:sz w:val="24"/>
          <w:szCs w:val="24"/>
        </w:rPr>
        <w:t xml:space="preserve">collegiate </w:t>
      </w:r>
      <w:r w:rsidRPr="00171832">
        <w:rPr>
          <w:rFonts w:asciiTheme="minorHAnsi" w:hAnsiTheme="minorHAnsi" w:cstheme="minorHAnsi"/>
          <w:bCs/>
          <w:sz w:val="24"/>
          <w:szCs w:val="24"/>
        </w:rPr>
        <w:t>credit hours.  Preference will be given to Animal or Food Science undergraduate majors with a strong interest in the meat industry.  Selection criteria: demonstrated interest in the meat science field, activities, a personal interview, grade point average, and need.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171832">
        <w:rPr>
          <w:rFonts w:asciiTheme="minorHAnsi" w:hAnsiTheme="minorHAnsi" w:cstheme="minorHAnsi"/>
          <w:b/>
          <w:bCs/>
          <w:sz w:val="28"/>
          <w:szCs w:val="28"/>
        </w:rPr>
        <w:t>APPLICATION  INFORMATION</w:t>
      </w:r>
      <w:proofErr w:type="gramEnd"/>
      <w:r w:rsidRPr="00171832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9D1ED6" w:rsidRDefault="00171832" w:rsidP="009D1ED6">
      <w:pPr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 xml:space="preserve">Forms are available from the Meat Science Faculty (Drs. Boyle, </w:t>
      </w:r>
      <w:r w:rsidR="00CD6F12">
        <w:rPr>
          <w:rFonts w:asciiTheme="minorHAnsi" w:hAnsiTheme="minorHAnsi" w:cstheme="minorHAnsi"/>
          <w:bCs/>
          <w:sz w:val="24"/>
          <w:szCs w:val="24"/>
        </w:rPr>
        <w:t>O’Quinn</w:t>
      </w:r>
      <w:r w:rsidR="00DA4DD4">
        <w:rPr>
          <w:rFonts w:asciiTheme="minorHAnsi" w:hAnsiTheme="minorHAnsi" w:cstheme="minorHAnsi"/>
          <w:bCs/>
          <w:sz w:val="24"/>
          <w:szCs w:val="24"/>
        </w:rPr>
        <w:t>, Chao, Vipham,</w:t>
      </w:r>
      <w:r w:rsidR="00B4291C" w:rsidRPr="00B429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291C">
        <w:rPr>
          <w:rFonts w:asciiTheme="minorHAnsi" w:hAnsiTheme="minorHAnsi" w:cstheme="minorHAnsi"/>
          <w:bCs/>
          <w:sz w:val="24"/>
          <w:szCs w:val="24"/>
        </w:rPr>
        <w:t xml:space="preserve">and </w:t>
      </w:r>
      <w:proofErr w:type="spellStart"/>
      <w:r w:rsidR="00DA4DD4">
        <w:rPr>
          <w:rFonts w:asciiTheme="minorHAnsi" w:hAnsiTheme="minorHAnsi" w:cstheme="minorHAnsi"/>
          <w:bCs/>
          <w:sz w:val="24"/>
          <w:szCs w:val="24"/>
        </w:rPr>
        <w:t>Zumbaugh</w:t>
      </w:r>
      <w:proofErr w:type="spellEnd"/>
      <w:r w:rsidRPr="00171832">
        <w:rPr>
          <w:rFonts w:asciiTheme="minorHAnsi" w:hAnsiTheme="minorHAnsi" w:cstheme="minorHAnsi"/>
          <w:bCs/>
          <w:sz w:val="24"/>
          <w:szCs w:val="24"/>
        </w:rPr>
        <w:t>), Weber Hall, or download at</w:t>
      </w:r>
      <w:r w:rsidRPr="009D1ED6">
        <w:rPr>
          <w:rFonts w:asciiTheme="minorHAnsi" w:hAnsiTheme="minorHAnsi" w:cstheme="minorHAnsi"/>
          <w:bCs/>
          <w:sz w:val="24"/>
          <w:szCs w:val="24"/>
        </w:rPr>
        <w:t>:</w:t>
      </w:r>
    </w:p>
    <w:p w:rsidR="009D1ED6" w:rsidRPr="009D1ED6" w:rsidRDefault="00E25E57" w:rsidP="009D1ED6">
      <w:pPr>
        <w:rPr>
          <w:rFonts w:asciiTheme="minorHAnsi" w:hAnsiTheme="minorHAnsi"/>
          <w:sz w:val="24"/>
          <w:szCs w:val="24"/>
        </w:rPr>
      </w:pPr>
      <w:hyperlink r:id="rId5" w:history="1">
        <w:r w:rsidR="0013719F" w:rsidRPr="009866A7">
          <w:rPr>
            <w:rStyle w:val="Hyperlink"/>
            <w:rFonts w:asciiTheme="minorHAnsi" w:hAnsiTheme="minorHAnsi"/>
            <w:sz w:val="24"/>
            <w:szCs w:val="24"/>
          </w:rPr>
          <w:t>http://www.asi.k-state.edu/research-and-extension/meat-science/scholarships/</w:t>
        </w:r>
      </w:hyperlink>
    </w:p>
    <w:p w:rsidR="009D1ED6" w:rsidRDefault="009D1ED6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APPLICATION: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 xml:space="preserve">Return forms to any Meat Science Faculty Member by </w:t>
      </w:r>
      <w:r w:rsidR="00B4291C">
        <w:rPr>
          <w:rFonts w:asciiTheme="minorHAnsi" w:hAnsiTheme="minorHAnsi" w:cstheme="minorHAnsi"/>
          <w:bCs/>
          <w:i/>
          <w:sz w:val="24"/>
          <w:szCs w:val="24"/>
        </w:rPr>
        <w:t>April 1</w:t>
      </w:r>
      <w:r w:rsidR="00DA4DD4">
        <w:rPr>
          <w:rFonts w:asciiTheme="minorHAnsi" w:hAnsiTheme="minorHAnsi" w:cstheme="minorHAnsi"/>
          <w:bCs/>
          <w:i/>
          <w:sz w:val="24"/>
          <w:szCs w:val="24"/>
        </w:rPr>
        <w:t>6</w:t>
      </w:r>
      <w:r w:rsidRPr="00171832">
        <w:rPr>
          <w:rFonts w:asciiTheme="minorHAnsi" w:hAnsiTheme="minorHAnsi" w:cstheme="minorHAnsi"/>
          <w:bCs/>
          <w:i/>
          <w:sz w:val="24"/>
          <w:szCs w:val="24"/>
        </w:rPr>
        <w:t>, 20</w:t>
      </w:r>
      <w:r w:rsidR="00987DF2">
        <w:rPr>
          <w:rFonts w:asciiTheme="minorHAnsi" w:hAnsiTheme="minorHAnsi" w:cstheme="minorHAnsi"/>
          <w:bCs/>
          <w:i/>
          <w:sz w:val="24"/>
          <w:szCs w:val="24"/>
        </w:rPr>
        <w:t>2</w:t>
      </w:r>
      <w:r w:rsidR="00DA4DD4"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Pr="00171832">
        <w:rPr>
          <w:rFonts w:asciiTheme="minorHAnsi" w:hAnsiTheme="minorHAnsi" w:cstheme="minorHAnsi"/>
          <w:bCs/>
          <w:i/>
          <w:sz w:val="24"/>
          <w:szCs w:val="24"/>
        </w:rPr>
        <w:t>.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FINALIST INTERVIEWS: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  <w:r w:rsidRPr="00171832">
        <w:rPr>
          <w:rFonts w:asciiTheme="minorHAnsi" w:hAnsiTheme="minorHAnsi" w:cstheme="minorHAnsi"/>
          <w:bCs/>
          <w:sz w:val="24"/>
          <w:szCs w:val="24"/>
        </w:rPr>
        <w:t>Finalists will be personally interviewed by members of the Scholarship Selection Committee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171832">
        <w:rPr>
          <w:rFonts w:asciiTheme="minorHAnsi" w:hAnsiTheme="minorHAnsi" w:cstheme="minorHAnsi"/>
          <w:b/>
          <w:bCs/>
          <w:sz w:val="28"/>
          <w:szCs w:val="28"/>
        </w:rPr>
        <w:t>RECIPIENT REQUIREMENTS:</w:t>
      </w:r>
      <w:r w:rsidRPr="00171832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171832" w:rsidRPr="00171832" w:rsidRDefault="00DA4DD4" w:rsidP="0017183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</w:t>
      </w:r>
      <w:r w:rsidR="00171832" w:rsidRPr="00171832">
        <w:rPr>
          <w:rFonts w:asciiTheme="minorHAnsi" w:hAnsiTheme="minorHAnsi" w:cstheme="minorHAnsi"/>
          <w:bCs/>
          <w:sz w:val="24"/>
          <w:szCs w:val="24"/>
        </w:rPr>
        <w:t xml:space="preserve">.  Must be enrolled at KSU the </w:t>
      </w:r>
      <w:r>
        <w:rPr>
          <w:rFonts w:asciiTheme="minorHAnsi" w:hAnsiTheme="minorHAnsi" w:cstheme="minorHAnsi"/>
          <w:bCs/>
          <w:sz w:val="24"/>
          <w:szCs w:val="24"/>
        </w:rPr>
        <w:t>semester scholarship is awarded.</w:t>
      </w: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Cs/>
          <w:sz w:val="24"/>
          <w:szCs w:val="24"/>
        </w:rPr>
      </w:pPr>
    </w:p>
    <w:p w:rsidR="00171832" w:rsidRPr="00171832" w:rsidRDefault="00171832" w:rsidP="001718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sz w:val="24"/>
          <w:szCs w:val="24"/>
        </w:rPr>
      </w:pPr>
    </w:p>
    <w:p w:rsidR="004F2426" w:rsidRPr="00171832" w:rsidRDefault="004F2426"/>
    <w:sectPr w:rsidR="004F2426" w:rsidRPr="00171832" w:rsidSect="00171832">
      <w:pgSz w:w="12240" w:h="15840"/>
      <w:pgMar w:top="1440" w:right="640" w:bottom="1152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32"/>
    <w:rsid w:val="00041AA3"/>
    <w:rsid w:val="000F622E"/>
    <w:rsid w:val="0013719F"/>
    <w:rsid w:val="00171832"/>
    <w:rsid w:val="00196D52"/>
    <w:rsid w:val="001E5A0B"/>
    <w:rsid w:val="004F2426"/>
    <w:rsid w:val="005D07F2"/>
    <w:rsid w:val="00632CB9"/>
    <w:rsid w:val="009539CF"/>
    <w:rsid w:val="00987DF2"/>
    <w:rsid w:val="009D1ED6"/>
    <w:rsid w:val="009E5EDA"/>
    <w:rsid w:val="00A0134B"/>
    <w:rsid w:val="00A63B9A"/>
    <w:rsid w:val="00B4291C"/>
    <w:rsid w:val="00B66346"/>
    <w:rsid w:val="00C14FB8"/>
    <w:rsid w:val="00C75437"/>
    <w:rsid w:val="00CD6F12"/>
    <w:rsid w:val="00DA4DD4"/>
    <w:rsid w:val="00DD1761"/>
    <w:rsid w:val="00F13682"/>
    <w:rsid w:val="00F648F8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 strokecolor="red">
      <v:fill color="white"/>
      <v:stroke color="red" weight="3pt"/>
      <v:textbox style="mso-fit-shape-to-text:t"/>
    </o:shapedefaults>
    <o:shapelayout v:ext="edit">
      <o:idmap v:ext="edit" data="1"/>
    </o:shapelayout>
  </w:shapeDefaults>
  <w:decimalSymbol w:val="."/>
  <w:listSeparator w:val=","/>
  <w14:docId w14:val="119BF437"/>
  <w15:docId w15:val="{C84B184A-5C51-4AB1-8D4F-69631537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sid w:val="00171832"/>
    <w:rPr>
      <w:color w:val="0000FF"/>
      <w:u w:val="single"/>
    </w:rPr>
  </w:style>
  <w:style w:type="character" w:styleId="Hyperlink">
    <w:name w:val="Hyperlink"/>
    <w:basedOn w:val="DefaultParagraphFont"/>
    <w:rsid w:val="00171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3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7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.k-state.edu/research-and-extension/meat-science/scholarship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Animal Science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lboyle</dc:creator>
  <cp:lastModifiedBy>Elizabeth Boyle</cp:lastModifiedBy>
  <cp:revision>2</cp:revision>
  <cp:lastPrinted>2017-02-16T17:43:00Z</cp:lastPrinted>
  <dcterms:created xsi:type="dcterms:W3CDTF">2021-02-23T19:04:00Z</dcterms:created>
  <dcterms:modified xsi:type="dcterms:W3CDTF">2021-02-23T19:04:00Z</dcterms:modified>
</cp:coreProperties>
</file>